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F8" w:rsidRPr="00533C32" w:rsidRDefault="00A17DD1" w:rsidP="00F20C38">
      <w:pPr>
        <w:pStyle w:val="NoSpacing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0AAD" wp14:editId="64358C93">
                <wp:simplePos x="0" y="0"/>
                <wp:positionH relativeFrom="column">
                  <wp:posOffset>5469147</wp:posOffset>
                </wp:positionH>
                <wp:positionV relativeFrom="paragraph">
                  <wp:posOffset>-146649</wp:posOffset>
                </wp:positionV>
                <wp:extent cx="1423155" cy="474453"/>
                <wp:effectExtent l="0" t="0" r="2476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15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DD1" w:rsidRDefault="00A17DD1">
                            <w:r>
                              <w:t>House Hold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65pt;margin-top:-11.55pt;width:112.0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">
                <v:textbox>
                  <w:txbxContent>
                    <w:p w:rsidR="00A17DD1" w:rsidRDefault="00A17DD1">
                      <w:r>
                        <w:t>House Hold Number</w:t>
                      </w:r>
                    </w:p>
                  </w:txbxContent>
                </v:textbox>
              </v:shape>
            </w:pict>
          </mc:Fallback>
        </mc:AlternateContent>
      </w:r>
      <w:r w:rsidR="00D46ABC">
        <w:rPr>
          <w:sz w:val="32"/>
          <w:szCs w:val="32"/>
        </w:rPr>
        <w:t xml:space="preserve">YOUTH </w:t>
      </w:r>
      <w:r w:rsidR="00F20C38" w:rsidRPr="00533C32">
        <w:rPr>
          <w:sz w:val="32"/>
          <w:szCs w:val="32"/>
        </w:rPr>
        <w:t>FITNESS CENTER</w:t>
      </w:r>
      <w:r w:rsidR="00D46ABC">
        <w:rPr>
          <w:sz w:val="32"/>
          <w:szCs w:val="32"/>
        </w:rPr>
        <w:t xml:space="preserve"> CARD</w:t>
      </w:r>
    </w:p>
    <w:p w:rsidR="00FB3043" w:rsidRPr="00E64252" w:rsidRDefault="00FB3043" w:rsidP="00FB3043">
      <w:pPr>
        <w:pStyle w:val="NoSpacing"/>
        <w:jc w:val="center"/>
        <w:rPr>
          <w:b/>
        </w:rPr>
      </w:pPr>
      <w:r w:rsidRPr="00E64252">
        <w:rPr>
          <w:b/>
        </w:rPr>
        <w:t>PARENTAL/GUARDIAN CONSENT and LIABILITY WAIVER</w:t>
      </w:r>
      <w:r w:rsidR="00B51C1F" w:rsidRPr="00D77E34">
        <w:rPr>
          <w:rStyle w:val="FootnoteReference"/>
          <w:b/>
          <w:sz w:val="24"/>
          <w:szCs w:val="24"/>
        </w:rPr>
        <w:footnoteReference w:id="1"/>
      </w:r>
    </w:p>
    <w:p w:rsidR="00FB3043" w:rsidRDefault="00FB3043" w:rsidP="00F20C38">
      <w:pPr>
        <w:pStyle w:val="NoSpacing"/>
        <w:jc w:val="center"/>
      </w:pPr>
    </w:p>
    <w:p w:rsidR="00F20C38" w:rsidRDefault="00064245" w:rsidP="009E0731">
      <w:pPr>
        <w:pStyle w:val="NoSpacing"/>
        <w:shd w:val="clear" w:color="auto" w:fill="EAF1DD" w:themeFill="accent3" w:themeFillTint="33"/>
        <w:jc w:val="center"/>
      </w:pPr>
      <w:r>
        <w:t>MINOR—Age 1</w:t>
      </w:r>
      <w:r w:rsidR="00123003">
        <w:t>2</w:t>
      </w:r>
      <w:r>
        <w:t>-1</w:t>
      </w:r>
      <w:r w:rsidR="00123003">
        <w:t>5</w:t>
      </w:r>
      <w:r>
        <w:t xml:space="preserve"> YEAR</w:t>
      </w:r>
      <w:r w:rsidR="00C41539">
        <w:t>S</w:t>
      </w:r>
      <w:r>
        <w:t>—T</w:t>
      </w:r>
      <w:r w:rsidR="003811FE">
        <w:t>RAINING, REGISTRATION, and USER CARD</w:t>
      </w:r>
    </w:p>
    <w:p w:rsidR="00EF1BF0" w:rsidRPr="00861C5B" w:rsidRDefault="00EF1BF0" w:rsidP="00EF1BF0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20 September 2017</w:t>
      </w:r>
    </w:p>
    <w:p w:rsidR="007270B8" w:rsidRDefault="007270B8" w:rsidP="00F20C3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3600"/>
      </w:tblGrid>
      <w:tr w:rsidR="00F20C38" w:rsidTr="008F5921">
        <w:tc>
          <w:tcPr>
            <w:tcW w:w="7398" w:type="dxa"/>
          </w:tcPr>
          <w:p w:rsidR="00F20C38" w:rsidRDefault="00F20C38" w:rsidP="00F20C38">
            <w:pPr>
              <w:pStyle w:val="NoSpacing"/>
            </w:pPr>
            <w:r>
              <w:t>Minor’s Name:</w:t>
            </w:r>
          </w:p>
          <w:p w:rsidR="009066C3" w:rsidRDefault="009066C3" w:rsidP="00F20C38">
            <w:pPr>
              <w:pStyle w:val="NoSpacing"/>
            </w:pPr>
          </w:p>
        </w:tc>
        <w:tc>
          <w:tcPr>
            <w:tcW w:w="3600" w:type="dxa"/>
          </w:tcPr>
          <w:p w:rsidR="00F20C38" w:rsidRDefault="00F20C38" w:rsidP="00F20C38">
            <w:pPr>
              <w:pStyle w:val="NoSpacing"/>
            </w:pPr>
            <w:r>
              <w:t>Date of Birth:</w:t>
            </w:r>
          </w:p>
        </w:tc>
      </w:tr>
      <w:tr w:rsidR="008F5921" w:rsidTr="0026222E">
        <w:tc>
          <w:tcPr>
            <w:tcW w:w="10998" w:type="dxa"/>
            <w:gridSpan w:val="2"/>
          </w:tcPr>
          <w:p w:rsidR="008F5921" w:rsidRDefault="008F5921" w:rsidP="00F20C38">
            <w:pPr>
              <w:pStyle w:val="NoSpacing"/>
            </w:pPr>
            <w:r>
              <w:t>Address:</w:t>
            </w:r>
          </w:p>
          <w:p w:rsidR="00A773B0" w:rsidRDefault="00A773B0" w:rsidP="00F20C38">
            <w:pPr>
              <w:pStyle w:val="NoSpacing"/>
            </w:pPr>
          </w:p>
          <w:p w:rsidR="008F5921" w:rsidRDefault="008F5921" w:rsidP="00F20C38">
            <w:pPr>
              <w:pStyle w:val="NoSpacing"/>
            </w:pPr>
          </w:p>
        </w:tc>
      </w:tr>
      <w:tr w:rsidR="00F20C38" w:rsidTr="008F5921">
        <w:tc>
          <w:tcPr>
            <w:tcW w:w="7398" w:type="dxa"/>
          </w:tcPr>
          <w:p w:rsidR="00F20C38" w:rsidRDefault="00E64252" w:rsidP="00F20C38">
            <w:pPr>
              <w:pStyle w:val="NoSpacing"/>
            </w:pPr>
            <w:r>
              <w:t>Legal Parent/Guardian:</w:t>
            </w:r>
          </w:p>
          <w:p w:rsidR="009066C3" w:rsidRDefault="009066C3" w:rsidP="00F20C38">
            <w:pPr>
              <w:pStyle w:val="NoSpacing"/>
            </w:pPr>
          </w:p>
        </w:tc>
        <w:tc>
          <w:tcPr>
            <w:tcW w:w="3600" w:type="dxa"/>
          </w:tcPr>
          <w:p w:rsidR="00F20C38" w:rsidRDefault="00E64252" w:rsidP="00F20C38">
            <w:pPr>
              <w:pStyle w:val="NoSpacing"/>
            </w:pPr>
            <w:r>
              <w:t>Phone  (H):</w:t>
            </w:r>
          </w:p>
        </w:tc>
      </w:tr>
      <w:tr w:rsidR="00F20C38" w:rsidTr="008F5921">
        <w:tc>
          <w:tcPr>
            <w:tcW w:w="7398" w:type="dxa"/>
          </w:tcPr>
          <w:p w:rsidR="00F20C38" w:rsidRDefault="00E64252" w:rsidP="00F20C38">
            <w:pPr>
              <w:pStyle w:val="NoSpacing"/>
            </w:pPr>
            <w:r>
              <w:t>Legal Parent/Guardian:</w:t>
            </w:r>
          </w:p>
          <w:p w:rsidR="009066C3" w:rsidRDefault="009066C3" w:rsidP="00F20C38">
            <w:pPr>
              <w:pStyle w:val="NoSpacing"/>
            </w:pPr>
          </w:p>
        </w:tc>
        <w:tc>
          <w:tcPr>
            <w:tcW w:w="3600" w:type="dxa"/>
          </w:tcPr>
          <w:p w:rsidR="00F20C38" w:rsidRDefault="00E64252" w:rsidP="00F20C38">
            <w:pPr>
              <w:pStyle w:val="NoSpacing"/>
            </w:pPr>
            <w:r>
              <w:t>Phone (W):</w:t>
            </w:r>
          </w:p>
        </w:tc>
      </w:tr>
    </w:tbl>
    <w:p w:rsidR="00F20C38" w:rsidRDefault="00F20C38" w:rsidP="00F20C38">
      <w:pPr>
        <w:pStyle w:val="NoSpacing"/>
      </w:pPr>
    </w:p>
    <w:p w:rsidR="00F20C38" w:rsidRPr="00E64252" w:rsidRDefault="00E64252" w:rsidP="00E64252">
      <w:pPr>
        <w:pStyle w:val="NoSpacing"/>
        <w:jc w:val="center"/>
        <w:rPr>
          <w:b/>
        </w:rPr>
      </w:pPr>
      <w:r w:rsidRPr="00E64252">
        <w:rPr>
          <w:b/>
        </w:rPr>
        <w:t>Parental/Guardian Consent and Liability Waiver</w:t>
      </w:r>
    </w:p>
    <w:p w:rsidR="00E64252" w:rsidRDefault="00E64252" w:rsidP="006A2363">
      <w:pPr>
        <w:pStyle w:val="NoSpacing"/>
        <w:jc w:val="center"/>
      </w:pPr>
    </w:p>
    <w:p w:rsidR="00E64252" w:rsidRDefault="00E64252" w:rsidP="00F20C38">
      <w:pPr>
        <w:pStyle w:val="NoSpacing"/>
      </w:pPr>
      <w:r>
        <w:t>I, ________</w:t>
      </w:r>
      <w:r w:rsidR="006A2363">
        <w:t>______________________</w:t>
      </w:r>
      <w:r>
        <w:t>_____</w:t>
      </w:r>
      <w:r w:rsidR="00ED5F29">
        <w:t>,</w:t>
      </w:r>
      <w:r>
        <w:t xml:space="preserve"> give permission for my child, _____</w:t>
      </w:r>
      <w:r w:rsidR="006A2363">
        <w:t>______</w:t>
      </w:r>
      <w:r>
        <w:t>__</w:t>
      </w:r>
      <w:r w:rsidR="006A2363">
        <w:t>__</w:t>
      </w:r>
      <w:r>
        <w:t>_____________________</w:t>
      </w:r>
      <w:r w:rsidR="001F1057">
        <w:t>,</w:t>
      </w:r>
      <w:r>
        <w:t xml:space="preserve"> to participate in weight and cardiovascular training</w:t>
      </w:r>
      <w:r w:rsidR="00C15A98">
        <w:t xml:space="preserve"> with</w:t>
      </w:r>
      <w:r>
        <w:t>in Commander</w:t>
      </w:r>
      <w:r w:rsidR="00ED5F29">
        <w:t>,</w:t>
      </w:r>
      <w:r>
        <w:t xml:space="preserve"> Navy Region Northwest </w:t>
      </w:r>
      <w:r w:rsidR="00B13076">
        <w:t xml:space="preserve">(CNRNW) </w:t>
      </w:r>
      <w:r w:rsidR="00C15A98">
        <w:t>fitness areas.</w:t>
      </w:r>
    </w:p>
    <w:p w:rsidR="00F20C38" w:rsidRDefault="00F20C38" w:rsidP="00F20C38">
      <w:pPr>
        <w:pStyle w:val="NoSpacing"/>
      </w:pPr>
    </w:p>
    <w:p w:rsidR="00806DA9" w:rsidRDefault="00554926" w:rsidP="00F20C38">
      <w:pPr>
        <w:pStyle w:val="NoSpacing"/>
      </w:pPr>
      <w:r>
        <w:t xml:space="preserve">I understand the cardiovascular equipment and weight machines in the fitness centers are not designed </w:t>
      </w:r>
      <w:r w:rsidR="002E3095">
        <w:t>for</w:t>
      </w:r>
      <w:r>
        <w:t xml:space="preserve"> children of any age</w:t>
      </w:r>
      <w:r w:rsidR="00B13076">
        <w:t>;</w:t>
      </w:r>
      <w:r>
        <w:t xml:space="preserve"> </w:t>
      </w:r>
      <w:r w:rsidR="00B13076">
        <w:t>s</w:t>
      </w:r>
      <w:r>
        <w:t xml:space="preserve">ome children </w:t>
      </w:r>
      <w:r w:rsidR="00B13076">
        <w:t xml:space="preserve">may </w:t>
      </w:r>
      <w:r>
        <w:t xml:space="preserve">have an increased risk of injury. </w:t>
      </w:r>
      <w:r w:rsidR="00B13076">
        <w:t xml:space="preserve"> </w:t>
      </w:r>
      <w:r>
        <w:t xml:space="preserve">I also understand that a possibility for injuries exists when prepubescent children </w:t>
      </w:r>
      <w:r w:rsidR="00ED5F29">
        <w:t xml:space="preserve">use </w:t>
      </w:r>
      <w:r>
        <w:t xml:space="preserve">weight training equipment and that these injuries may have a permanent effect on </w:t>
      </w:r>
      <w:r w:rsidR="00ED5F29">
        <w:t xml:space="preserve">their </w:t>
      </w:r>
      <w:r>
        <w:t xml:space="preserve">growth plates. </w:t>
      </w:r>
      <w:r w:rsidR="007824EB">
        <w:t xml:space="preserve"> I understand that a</w:t>
      </w:r>
      <w:r>
        <w:t>ny questions regarding</w:t>
      </w:r>
      <w:r w:rsidR="007824EB">
        <w:t xml:space="preserve"> my</w:t>
      </w:r>
      <w:r>
        <w:t xml:space="preserve"> child’s risk for injury should be directed to </w:t>
      </w:r>
      <w:r w:rsidR="007824EB">
        <w:t xml:space="preserve">my </w:t>
      </w:r>
      <w:r>
        <w:t>family physician.</w:t>
      </w:r>
      <w:r w:rsidR="00BE3249">
        <w:t xml:space="preserve">  </w:t>
      </w:r>
      <w:r w:rsidR="00B13076" w:rsidRPr="00B13076">
        <w:t xml:space="preserve">I acknowledge that I possess adequate family medical and hospitalization insurance coverage for the child above.  </w:t>
      </w:r>
      <w:r w:rsidR="003811FE">
        <w:t>I understand</w:t>
      </w:r>
      <w:r w:rsidR="007824EB">
        <w:t xml:space="preserve"> that</w:t>
      </w:r>
      <w:r w:rsidR="003811FE">
        <w:t xml:space="preserve"> </w:t>
      </w:r>
      <w:r w:rsidR="007824EB">
        <w:t xml:space="preserve">my child’s access to certain </w:t>
      </w:r>
      <w:r w:rsidR="00591BDE">
        <w:t>fitness center</w:t>
      </w:r>
      <w:r w:rsidR="003811FE">
        <w:t xml:space="preserve"> </w:t>
      </w:r>
      <w:r w:rsidR="00924506">
        <w:t xml:space="preserve">and gym </w:t>
      </w:r>
      <w:r w:rsidR="003811FE">
        <w:t xml:space="preserve">areas may vary and that local </w:t>
      </w:r>
      <w:r w:rsidR="007824EB">
        <w:t xml:space="preserve">hours, </w:t>
      </w:r>
      <w:r w:rsidR="003811FE">
        <w:t>rules</w:t>
      </w:r>
      <w:r w:rsidR="007824EB">
        <w:t>,</w:t>
      </w:r>
      <w:r w:rsidR="003811FE">
        <w:t xml:space="preserve"> and restrictions apply.</w:t>
      </w:r>
      <w:r w:rsidR="00BE3249">
        <w:t xml:space="preserve">  </w:t>
      </w:r>
      <w:r w:rsidR="00806DA9">
        <w:t xml:space="preserve">I </w:t>
      </w:r>
      <w:r w:rsidR="00ED5F29">
        <w:t xml:space="preserve">agree that </w:t>
      </w:r>
      <w:r w:rsidR="00806DA9">
        <w:t>the child above—age 1</w:t>
      </w:r>
      <w:r w:rsidR="00A03EDB">
        <w:t>2</w:t>
      </w:r>
      <w:r w:rsidR="00806DA9">
        <w:t>-1</w:t>
      </w:r>
      <w:r w:rsidR="00A03EDB">
        <w:t>5</w:t>
      </w:r>
      <w:r w:rsidR="00806DA9">
        <w:t xml:space="preserve"> years old—will be under my direct </w:t>
      </w:r>
      <w:r w:rsidR="00986C4A">
        <w:t xml:space="preserve">supervision </w:t>
      </w:r>
      <w:r w:rsidR="00B13076">
        <w:t>whenever the child uses CNRNW</w:t>
      </w:r>
      <w:r w:rsidR="00986C4A">
        <w:t xml:space="preserve"> fitness center</w:t>
      </w:r>
      <w:r w:rsidR="00B13076">
        <w:t>s</w:t>
      </w:r>
      <w:r w:rsidR="00CB2A2B">
        <w:t xml:space="preserve"> and gym areas</w:t>
      </w:r>
      <w:r w:rsidR="003147E0">
        <w:t>.</w:t>
      </w:r>
      <w:r w:rsidR="00806DA9">
        <w:t xml:space="preserve"> </w:t>
      </w:r>
      <w:r w:rsidR="00ED5F29">
        <w:t xml:space="preserve"> </w:t>
      </w:r>
    </w:p>
    <w:p w:rsidR="007270B8" w:rsidRPr="00C16A6E" w:rsidRDefault="007270B8" w:rsidP="00F20C38">
      <w:pPr>
        <w:pStyle w:val="NoSpacing"/>
      </w:pPr>
    </w:p>
    <w:p w:rsidR="00BE3249" w:rsidRPr="00BE3249" w:rsidRDefault="00632E4A" w:rsidP="00BE3249">
      <w:pPr>
        <w:pStyle w:val="NoSpacing"/>
      </w:pPr>
      <w:r w:rsidRPr="00C16A6E">
        <w:t xml:space="preserve">In consideration of my child’s permission to use </w:t>
      </w:r>
      <w:r w:rsidR="00B13076" w:rsidRPr="00C16A6E">
        <w:t>CNRNW</w:t>
      </w:r>
      <w:r w:rsidR="00BE3249" w:rsidRPr="00C16A6E">
        <w:t xml:space="preserve"> </w:t>
      </w:r>
      <w:r w:rsidRPr="00C16A6E">
        <w:t xml:space="preserve">fitness </w:t>
      </w:r>
      <w:r w:rsidR="00B13076" w:rsidRPr="00C16A6E">
        <w:t>centers and gym facilities</w:t>
      </w:r>
      <w:r w:rsidRPr="00C16A6E">
        <w:t xml:space="preserve">, </w:t>
      </w:r>
      <w:r w:rsidR="00591BDE" w:rsidRPr="00C16A6E">
        <w:t xml:space="preserve">I, </w:t>
      </w:r>
      <w:r w:rsidR="00591BDE">
        <w:t>as legal guardian of the above named child</w:t>
      </w:r>
      <w:r>
        <w:t>,</w:t>
      </w:r>
      <w:r w:rsidR="00591BDE">
        <w:t xml:space="preserve"> agree to release, waive, indemnify, exonerate, </w:t>
      </w:r>
      <w:r w:rsidR="00BE3249">
        <w:t xml:space="preserve">discharge, </w:t>
      </w:r>
      <w:r>
        <w:t xml:space="preserve">and </w:t>
      </w:r>
      <w:r w:rsidR="00591BDE">
        <w:t xml:space="preserve">hold harmless </w:t>
      </w:r>
      <w:r w:rsidR="007824EB">
        <w:t>from any and all liability, claims, demands, and causes of action (including defense costs and attorney’s fees) arising from the negligence or fault of the entities or persons released</w:t>
      </w:r>
      <w:r w:rsidR="00262B1D">
        <w:t>,</w:t>
      </w:r>
      <w:r w:rsidR="007824EB">
        <w:t xml:space="preserve"> for </w:t>
      </w:r>
      <w:r w:rsidR="00BE3249">
        <w:t>the</w:t>
      </w:r>
      <w:r w:rsidR="00BE3249" w:rsidRPr="00BE3249">
        <w:t xml:space="preserve"> death, disability, </w:t>
      </w:r>
      <w:r w:rsidR="00BE3249">
        <w:t xml:space="preserve">or </w:t>
      </w:r>
      <w:r w:rsidR="00BE3249" w:rsidRPr="00BE3249">
        <w:t>personal injury</w:t>
      </w:r>
      <w:r w:rsidR="00BE3249">
        <w:t xml:space="preserve"> of me or my child</w:t>
      </w:r>
      <w:r w:rsidR="00BE3249" w:rsidRPr="00BE3249">
        <w:t>, property damage, property theft, or actions of any kind which may hereafter occur to me</w:t>
      </w:r>
      <w:r w:rsidR="00BE3249">
        <w:t xml:space="preserve"> or my child, the following entities or persons: </w:t>
      </w:r>
      <w:r>
        <w:t xml:space="preserve">the Department of the Navy, to include all persons employed by </w:t>
      </w:r>
      <w:r w:rsidR="00BE3249">
        <w:t>CNRNW</w:t>
      </w:r>
      <w:r>
        <w:t xml:space="preserve"> and the </w:t>
      </w:r>
      <w:r w:rsidR="00591BDE">
        <w:t>Morale, Welfare, and Recreation (MWR)</w:t>
      </w:r>
      <w:r>
        <w:t xml:space="preserve"> program</w:t>
      </w:r>
      <w:r w:rsidR="00591BDE">
        <w:t xml:space="preserve">, </w:t>
      </w:r>
      <w:r w:rsidR="00BE3249">
        <w:t>their</w:t>
      </w:r>
      <w:r w:rsidRPr="00632E4A">
        <w:t xml:space="preserve"> directors, officers, employees, military members, volunteers, representatives, and agents</w:t>
      </w:r>
      <w:r w:rsidR="00BE3249">
        <w:t>.</w:t>
      </w:r>
      <w:r>
        <w:t xml:space="preserve"> </w:t>
      </w:r>
      <w:r w:rsidR="00BE3249">
        <w:t xml:space="preserve"> </w:t>
      </w:r>
      <w:r w:rsidR="00591BDE">
        <w:t>This release applies whether or not any claim, demand, action</w:t>
      </w:r>
      <w:r w:rsidR="00262B1D">
        <w:t>,</w:t>
      </w:r>
      <w:r w:rsidR="00591BDE">
        <w:t xml:space="preserve"> or suit is based on</w:t>
      </w:r>
      <w:r w:rsidR="002E3095">
        <w:t>,</w:t>
      </w:r>
      <w:r w:rsidR="00591BDE">
        <w:t xml:space="preserve"> or alleg</w:t>
      </w:r>
      <w:r w:rsidR="00B0574E">
        <w:t>ed to be based on</w:t>
      </w:r>
      <w:r w:rsidR="002E3095">
        <w:t>,</w:t>
      </w:r>
      <w:r w:rsidR="00B0574E">
        <w:t xml:space="preserve"> or in part, the negligent act </w:t>
      </w:r>
      <w:r w:rsidR="00262B1D">
        <w:t xml:space="preserve">or </w:t>
      </w:r>
      <w:r w:rsidR="00B0574E">
        <w:t>omission, or similar conduct of those parties are hereby released and indemnified. The undersigned does hereby assume all risks and hazards incident to</w:t>
      </w:r>
      <w:r w:rsidR="002E3095">
        <w:t>,</w:t>
      </w:r>
      <w:r w:rsidR="00B0574E">
        <w:t xml:space="preserve"> or attendant with</w:t>
      </w:r>
      <w:r w:rsidR="00BE3249">
        <w:t>,</w:t>
      </w:r>
      <w:r w:rsidR="00B0574E">
        <w:t xml:space="preserve"> the above named child</w:t>
      </w:r>
      <w:r w:rsidR="00DF4364">
        <w:t xml:space="preserve">’s </w:t>
      </w:r>
      <w:r w:rsidR="00B0574E">
        <w:t>use of</w:t>
      </w:r>
      <w:r w:rsidR="00BE3249">
        <w:t xml:space="preserve"> CNRNW </w:t>
      </w:r>
      <w:r w:rsidR="00B0574E">
        <w:t>fitness centers and gym</w:t>
      </w:r>
      <w:r w:rsidR="00DF4364">
        <w:t xml:space="preserve"> facilities</w:t>
      </w:r>
      <w:r w:rsidR="00B0574E">
        <w:t xml:space="preserve">. </w:t>
      </w:r>
      <w:r w:rsidR="00BE3249">
        <w:t xml:space="preserve"> </w:t>
      </w:r>
      <w:r w:rsidR="00BE3249" w:rsidRPr="00BE3249">
        <w:t xml:space="preserve">I understand and agree that this Liability </w:t>
      </w:r>
      <w:r w:rsidR="00BE3249">
        <w:t>Waiver</w:t>
      </w:r>
      <w:r w:rsidR="00BE3249" w:rsidRPr="00BE3249">
        <w:t xml:space="preserve"> shall be construed broadly to provide a waiver and release of liability to the maximum extent permissible under applicable law. </w:t>
      </w:r>
    </w:p>
    <w:p w:rsidR="00ED3AE2" w:rsidRDefault="00ED3AE2" w:rsidP="00F20C38">
      <w:pPr>
        <w:pStyle w:val="NoSpacing"/>
      </w:pPr>
    </w:p>
    <w:p w:rsidR="00290861" w:rsidRPr="00290861" w:rsidRDefault="00290861" w:rsidP="0029086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290861">
        <w:rPr>
          <w:rFonts w:eastAsia="Times New Roman" w:cstheme="minorHAnsi"/>
          <w:b/>
        </w:rPr>
        <w:t>PARENT</w:t>
      </w:r>
      <w:r>
        <w:rPr>
          <w:rFonts w:eastAsia="Times New Roman" w:cstheme="minorHAnsi"/>
          <w:b/>
        </w:rPr>
        <w:t>/</w:t>
      </w:r>
      <w:r w:rsidRPr="00290861">
        <w:rPr>
          <w:rFonts w:eastAsia="Times New Roman" w:cstheme="minorHAnsi"/>
          <w:b/>
        </w:rPr>
        <w:t>GUARDIAN</w:t>
      </w:r>
    </w:p>
    <w:p w:rsidR="00290861" w:rsidRPr="00290861" w:rsidRDefault="00290861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</w:p>
    <w:p w:rsidR="008E4E52" w:rsidRPr="00924506" w:rsidRDefault="00290861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</w:rPr>
      </w:pPr>
      <w:r w:rsidRPr="00290861">
        <w:rPr>
          <w:rFonts w:eastAsia="Times New Roman" w:cstheme="minorHAnsi"/>
          <w:b/>
        </w:rPr>
        <w:t>Print</w:t>
      </w:r>
      <w:r w:rsidR="008E4E52" w:rsidRPr="00ED3AE2">
        <w:rPr>
          <w:rFonts w:eastAsia="Times New Roman" w:cstheme="minorHAnsi"/>
          <w:b/>
        </w:rPr>
        <w:t>ed</w:t>
      </w:r>
      <w:r w:rsidRPr="00290861">
        <w:rPr>
          <w:rFonts w:eastAsia="Times New Roman" w:cstheme="minorHAnsi"/>
          <w:b/>
        </w:rPr>
        <w:t xml:space="preserve"> Name:</w:t>
      </w:r>
      <w:r w:rsidR="008E4E52">
        <w:rPr>
          <w:rFonts w:eastAsia="Times New Roman" w:cstheme="minorHAnsi"/>
        </w:rPr>
        <w:t xml:space="preserve"> </w:t>
      </w:r>
      <w:r w:rsidRPr="00290861">
        <w:rPr>
          <w:rFonts w:eastAsia="Times New Roman" w:cstheme="minorHAnsi"/>
          <w:u w:val="single"/>
        </w:rPr>
        <w:tab/>
      </w:r>
      <w:r w:rsidRPr="00290861">
        <w:rPr>
          <w:rFonts w:eastAsia="Times New Roman" w:cstheme="minorHAnsi"/>
          <w:u w:val="single"/>
        </w:rPr>
        <w:tab/>
      </w:r>
      <w:r w:rsidRPr="00290861">
        <w:rPr>
          <w:rFonts w:eastAsia="Times New Roman" w:cstheme="minorHAnsi"/>
          <w:u w:val="single"/>
        </w:rPr>
        <w:tab/>
        <w:t xml:space="preserve">  </w:t>
      </w:r>
      <w:r w:rsidRPr="00290861">
        <w:rPr>
          <w:rFonts w:eastAsia="Times New Roman" w:cstheme="minorHAnsi"/>
          <w:u w:val="single"/>
        </w:rPr>
        <w:tab/>
      </w:r>
      <w:r w:rsidRPr="00290861">
        <w:rPr>
          <w:rFonts w:eastAsia="Times New Roman" w:cstheme="minorHAnsi"/>
          <w:u w:val="single"/>
        </w:rPr>
        <w:tab/>
        <w:t xml:space="preserve"> </w:t>
      </w:r>
      <w:r w:rsidRPr="00290861">
        <w:rPr>
          <w:rFonts w:eastAsia="Times New Roman" w:cstheme="minorHAnsi"/>
          <w:u w:val="single"/>
        </w:rPr>
        <w:tab/>
      </w:r>
      <w:r w:rsidR="008E4E52" w:rsidRPr="008E4E52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ED3AE2">
        <w:rPr>
          <w:rFonts w:eastAsia="Times New Roman" w:cstheme="minorHAnsi"/>
          <w:u w:val="single"/>
        </w:rPr>
        <w:tab/>
      </w:r>
    </w:p>
    <w:p w:rsidR="008E4E52" w:rsidRPr="00924506" w:rsidRDefault="008E4E52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</w:rPr>
      </w:pPr>
    </w:p>
    <w:p w:rsidR="004450E6" w:rsidRDefault="008E4E52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</w:rPr>
      </w:pPr>
      <w:r w:rsidRPr="00ED3AE2">
        <w:rPr>
          <w:rFonts w:eastAsia="Times New Roman" w:cstheme="minorHAnsi"/>
          <w:b/>
        </w:rPr>
        <w:t>Signature</w:t>
      </w:r>
      <w:r w:rsidR="00290861" w:rsidRPr="00ED3AE2">
        <w:rPr>
          <w:rFonts w:eastAsia="Times New Roman" w:cstheme="minorHAnsi"/>
          <w:b/>
        </w:rPr>
        <w:t>:</w:t>
      </w:r>
      <w:r w:rsidR="00290861" w:rsidRPr="00290861">
        <w:rPr>
          <w:rFonts w:eastAsia="Times New Roman" w:cstheme="minorHAnsi"/>
        </w:rPr>
        <w:t xml:space="preserve"> </w:t>
      </w:r>
      <w:r w:rsidR="00A03EDB">
        <w:rPr>
          <w:rFonts w:eastAsia="Times New Roman" w:cstheme="minorHAnsi"/>
        </w:rPr>
        <w:t>______________________________________________________________________</w:t>
      </w:r>
      <w:r w:rsidR="00290861" w:rsidRPr="00290861">
        <w:rPr>
          <w:rFonts w:eastAsia="Times New Roman" w:cstheme="minorHAnsi"/>
          <w:b/>
        </w:rPr>
        <w:t>Date:</w:t>
      </w:r>
      <w:r w:rsidRPr="00ED3AE2">
        <w:rPr>
          <w:rFonts w:eastAsia="Times New Roman" w:cstheme="minorHAnsi"/>
          <w:b/>
        </w:rPr>
        <w:t xml:space="preserve"> </w:t>
      </w:r>
      <w:r w:rsidR="00A03EDB">
        <w:rPr>
          <w:rFonts w:eastAsia="Times New Roman" w:cstheme="minorHAnsi"/>
          <w:u w:val="single"/>
        </w:rPr>
        <w:t>______________</w:t>
      </w:r>
    </w:p>
    <w:p w:rsidR="00924506" w:rsidRPr="004450E6" w:rsidRDefault="00924506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986C4A" w:rsidRDefault="00986C4A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86C4A">
        <w:rPr>
          <w:rFonts w:eastAsia="Times New Roman" w:cstheme="minorHAnsi"/>
          <w:b/>
        </w:rPr>
        <w:t>Customer Service</w:t>
      </w:r>
      <w:r w:rsidR="007F7679">
        <w:rPr>
          <w:rFonts w:eastAsia="Times New Roman" w:cstheme="minorHAnsi"/>
          <w:b/>
        </w:rPr>
        <w:t xml:space="preserve"> </w:t>
      </w:r>
      <w:r w:rsidRPr="00986C4A">
        <w:rPr>
          <w:rFonts w:eastAsia="Times New Roman" w:cstheme="minorHAnsi"/>
          <w:b/>
        </w:rPr>
        <w:t>Representative Signature:</w:t>
      </w:r>
      <w:r w:rsidR="00EF2A69">
        <w:rPr>
          <w:rFonts w:eastAsia="Times New Roman" w:cstheme="minorHAnsi"/>
        </w:rPr>
        <w:t xml:space="preserve"> </w:t>
      </w:r>
      <w:r w:rsidR="000B07EA" w:rsidRPr="00290861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</w:rPr>
        <w:t xml:space="preserve"> </w:t>
      </w:r>
      <w:r w:rsidRPr="00986C4A">
        <w:rPr>
          <w:rFonts w:eastAsia="Times New Roman" w:cstheme="minorHAnsi"/>
          <w:b/>
        </w:rPr>
        <w:t>Date:</w:t>
      </w:r>
      <w:r w:rsidR="000B07EA">
        <w:rPr>
          <w:rFonts w:eastAsia="Times New Roman" w:cstheme="minorHAnsi"/>
        </w:rPr>
        <w:t xml:space="preserve"> </w:t>
      </w:r>
      <w:r w:rsidR="000B07EA" w:rsidRPr="00290861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  <w:r w:rsidR="000B07EA">
        <w:rPr>
          <w:rFonts w:eastAsia="Times New Roman" w:cstheme="minorHAnsi"/>
          <w:u w:val="single"/>
        </w:rPr>
        <w:tab/>
      </w:r>
    </w:p>
    <w:p w:rsidR="00986C4A" w:rsidRDefault="00986C4A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986C4A" w:rsidRDefault="00986C4A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4450E6" w:rsidRPr="00717FC5" w:rsidRDefault="004450E6" w:rsidP="00986C4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</w:rPr>
      </w:pPr>
      <w:r w:rsidRPr="00717FC5">
        <w:rPr>
          <w:rFonts w:eastAsia="Times New Roman" w:cstheme="minorHAnsi"/>
          <w:b/>
        </w:rPr>
        <w:t>PRIVACY ACT</w:t>
      </w:r>
    </w:p>
    <w:p w:rsidR="004450E6" w:rsidRDefault="004450E6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450E6">
        <w:rPr>
          <w:rFonts w:eastAsia="Times New Roman" w:cstheme="minorHAnsi"/>
        </w:rPr>
        <w:t>AUTHORITY: 5 U.S.C. 301</w:t>
      </w:r>
      <w:r>
        <w:rPr>
          <w:rFonts w:eastAsia="Times New Roman" w:cstheme="minorHAnsi"/>
        </w:rPr>
        <w:t xml:space="preserve"> Departmental Regulations and Executive Order 9397 (SSN).</w:t>
      </w:r>
    </w:p>
    <w:p w:rsidR="004450E6" w:rsidRDefault="004450E6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PRINCIPAL PURPOSE: </w:t>
      </w:r>
      <w:r w:rsidR="00C87281">
        <w:rPr>
          <w:rFonts w:eastAsia="Times New Roman" w:cstheme="minorHAnsi"/>
        </w:rPr>
        <w:t xml:space="preserve">To </w:t>
      </w:r>
      <w:r>
        <w:rPr>
          <w:rFonts w:eastAsia="Times New Roman" w:cstheme="minorHAnsi"/>
        </w:rPr>
        <w:t xml:space="preserve">request use of </w:t>
      </w:r>
      <w:r w:rsidR="000B07EA">
        <w:rPr>
          <w:rFonts w:eastAsia="Times New Roman" w:cstheme="minorHAnsi"/>
        </w:rPr>
        <w:t xml:space="preserve">fitness center, </w:t>
      </w:r>
      <w:r>
        <w:rPr>
          <w:rFonts w:eastAsia="Times New Roman" w:cstheme="minorHAnsi"/>
        </w:rPr>
        <w:t>gym</w:t>
      </w:r>
      <w:r w:rsidR="000B07EA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and equipment provided by Morale, Welfare, and Recreation (MWR) Department to MWR patrons who request permission for underage eligible patrons to obtain an agreement f</w:t>
      </w:r>
      <w:r w:rsidR="000B07EA">
        <w:rPr>
          <w:rFonts w:eastAsia="Times New Roman" w:cstheme="minorHAnsi"/>
        </w:rPr>
        <w:t>ro</w:t>
      </w:r>
      <w:r>
        <w:rPr>
          <w:rFonts w:eastAsia="Times New Roman" w:cstheme="minorHAnsi"/>
        </w:rPr>
        <w:t xml:space="preserve">m MWR on the terms and conditions of use of </w:t>
      </w:r>
      <w:r w:rsidR="000B07EA">
        <w:rPr>
          <w:rFonts w:eastAsia="Times New Roman" w:cstheme="minorHAnsi"/>
        </w:rPr>
        <w:t>fitness center, g</w:t>
      </w:r>
      <w:r>
        <w:rPr>
          <w:rFonts w:eastAsia="Times New Roman" w:cstheme="minorHAnsi"/>
        </w:rPr>
        <w:t>ym facilities</w:t>
      </w:r>
      <w:r w:rsidR="00C87281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and equipment.</w:t>
      </w:r>
    </w:p>
    <w:p w:rsidR="004450E6" w:rsidRDefault="004450E6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ROUTINE USES: </w:t>
      </w:r>
      <w:r w:rsidR="00C87281">
        <w:rPr>
          <w:rFonts w:eastAsia="Times New Roman" w:cstheme="minorHAnsi"/>
        </w:rPr>
        <w:t xml:space="preserve">Used </w:t>
      </w:r>
      <w:r>
        <w:rPr>
          <w:rFonts w:eastAsia="Times New Roman" w:cstheme="minorHAnsi"/>
        </w:rPr>
        <w:t>by MWR per</w:t>
      </w:r>
      <w:r w:rsidR="007270B8">
        <w:rPr>
          <w:rFonts w:eastAsia="Times New Roman" w:cstheme="minorHAnsi"/>
        </w:rPr>
        <w:t xml:space="preserve">sonnel to determine eligibility </w:t>
      </w:r>
      <w:r>
        <w:rPr>
          <w:rFonts w:eastAsia="Times New Roman" w:cstheme="minorHAnsi"/>
        </w:rPr>
        <w:t>waiver and to maintain points of contacts for the duration or the waiver.</w:t>
      </w:r>
    </w:p>
    <w:p w:rsidR="004450E6" w:rsidRDefault="004450E6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DISCLOSURE: </w:t>
      </w:r>
      <w:r w:rsidR="00C87281">
        <w:rPr>
          <w:rFonts w:eastAsia="Times New Roman" w:cstheme="minorHAnsi"/>
        </w:rPr>
        <w:t>Voluntary</w:t>
      </w:r>
      <w:r>
        <w:rPr>
          <w:rFonts w:eastAsia="Times New Roman" w:cstheme="minorHAnsi"/>
        </w:rPr>
        <w:t>. However, failure to complete the form may result in inability to obtain a waiver to use the facilities.</w:t>
      </w:r>
    </w:p>
    <w:p w:rsidR="007270B8" w:rsidRDefault="007270B8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861C5B" w:rsidRDefault="00861C5B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47BFF" w:rsidRPr="00D47BFF" w:rsidRDefault="00D47BFF" w:rsidP="00847A57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D47BFF">
        <w:rPr>
          <w:rFonts w:eastAsia="Times New Roman" w:cstheme="minorHAnsi"/>
          <w:b/>
          <w:sz w:val="28"/>
          <w:szCs w:val="28"/>
        </w:rPr>
        <w:t>FITNESS CENTER REGISTRATION</w:t>
      </w:r>
      <w:r w:rsidRPr="00D47BFF">
        <w:rPr>
          <w:rFonts w:eastAsia="Times New Roman" w:cstheme="minorHAnsi"/>
          <w:b/>
          <w:sz w:val="24"/>
          <w:szCs w:val="24"/>
        </w:rPr>
        <w:t xml:space="preserve"> </w:t>
      </w:r>
      <w:r w:rsidRPr="00D47BFF">
        <w:rPr>
          <w:rFonts w:eastAsia="Times New Roman" w:cstheme="minorHAnsi"/>
          <w:b/>
          <w:sz w:val="28"/>
          <w:szCs w:val="28"/>
        </w:rPr>
        <w:t>PROCESS</w:t>
      </w:r>
      <w:r w:rsidR="007F7679" w:rsidRPr="007F7679">
        <w:rPr>
          <w:rFonts w:eastAsia="Times New Roman" w:cstheme="minorHAnsi"/>
          <w:b/>
          <w:sz w:val="28"/>
          <w:szCs w:val="28"/>
        </w:rPr>
        <w:t xml:space="preserve"> —MINOR—Age 1</w:t>
      </w:r>
      <w:r w:rsidR="00A03EDB">
        <w:rPr>
          <w:rFonts w:eastAsia="Times New Roman" w:cstheme="minorHAnsi"/>
          <w:b/>
          <w:sz w:val="28"/>
          <w:szCs w:val="28"/>
        </w:rPr>
        <w:t>2</w:t>
      </w:r>
      <w:r w:rsidR="007F7679" w:rsidRPr="007F7679">
        <w:rPr>
          <w:rFonts w:eastAsia="Times New Roman" w:cstheme="minorHAnsi"/>
          <w:b/>
          <w:sz w:val="28"/>
          <w:szCs w:val="28"/>
        </w:rPr>
        <w:t>-1</w:t>
      </w:r>
      <w:r w:rsidR="00A03EDB">
        <w:rPr>
          <w:rFonts w:eastAsia="Times New Roman" w:cstheme="minorHAnsi"/>
          <w:b/>
          <w:sz w:val="28"/>
          <w:szCs w:val="28"/>
        </w:rPr>
        <w:t>5</w:t>
      </w:r>
      <w:r w:rsidR="007F7679" w:rsidRPr="007F7679">
        <w:rPr>
          <w:rFonts w:eastAsia="Times New Roman" w:cstheme="minorHAnsi"/>
          <w:b/>
          <w:sz w:val="28"/>
          <w:szCs w:val="28"/>
        </w:rPr>
        <w:t xml:space="preserve"> YEARS</w:t>
      </w:r>
    </w:p>
    <w:p w:rsidR="00EF1BF0" w:rsidRPr="00861C5B" w:rsidRDefault="00EF1BF0" w:rsidP="00EF1BF0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20 September 2017</w:t>
      </w:r>
    </w:p>
    <w:p w:rsidR="00D47BFF" w:rsidRDefault="00D47BFF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FB3043" w:rsidRPr="00460DC4" w:rsidRDefault="00FB3043" w:rsidP="002908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 w:rsidRPr="00460DC4">
        <w:rPr>
          <w:rFonts w:eastAsia="Times New Roman" w:cstheme="minorHAnsi"/>
          <w:b/>
        </w:rPr>
        <w:t>PARENT/GUARDIAN</w:t>
      </w:r>
    </w:p>
    <w:p w:rsidR="00FB3043" w:rsidRPr="00460DC4" w:rsidRDefault="00FB3043" w:rsidP="00460D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60DC4">
        <w:rPr>
          <w:rFonts w:eastAsia="Times New Roman" w:cstheme="minorHAnsi"/>
        </w:rPr>
        <w:t>Show</w:t>
      </w:r>
      <w:r w:rsidR="00250E0B">
        <w:rPr>
          <w:rFonts w:eastAsia="Times New Roman" w:cstheme="minorHAnsi"/>
        </w:rPr>
        <w:t>s</w:t>
      </w:r>
      <w:r w:rsidRPr="00460DC4">
        <w:rPr>
          <w:rFonts w:eastAsia="Times New Roman" w:cstheme="minorHAnsi"/>
        </w:rPr>
        <w:t xml:space="preserve"> ID </w:t>
      </w:r>
    </w:p>
    <w:p w:rsidR="00FB3043" w:rsidRDefault="00FB3043" w:rsidP="00460DC4">
      <w:pPr>
        <w:pStyle w:val="NoSpacing"/>
        <w:numPr>
          <w:ilvl w:val="0"/>
          <w:numId w:val="2"/>
        </w:numPr>
        <w:rPr>
          <w:i/>
        </w:rPr>
      </w:pPr>
      <w:r>
        <w:t>Complete</w:t>
      </w:r>
      <w:r w:rsidR="00250E0B">
        <w:t>s</w:t>
      </w:r>
      <w:r>
        <w:t xml:space="preserve"> the </w:t>
      </w:r>
      <w:r w:rsidR="00BC3BF1" w:rsidRPr="00FB3043">
        <w:rPr>
          <w:i/>
        </w:rPr>
        <w:t xml:space="preserve">PARENTAL/GUARDIAN CONSENT </w:t>
      </w:r>
      <w:r w:rsidRPr="00FB3043">
        <w:rPr>
          <w:i/>
        </w:rPr>
        <w:t xml:space="preserve">and </w:t>
      </w:r>
      <w:r w:rsidR="00BC3BF1" w:rsidRPr="00FB3043">
        <w:rPr>
          <w:i/>
        </w:rPr>
        <w:t>LIABILITY WAIVER</w:t>
      </w:r>
    </w:p>
    <w:p w:rsidR="00986C4A" w:rsidRPr="00986C4A" w:rsidRDefault="007F7679" w:rsidP="00460DC4">
      <w:pPr>
        <w:pStyle w:val="NoSpacing"/>
        <w:numPr>
          <w:ilvl w:val="0"/>
          <w:numId w:val="2"/>
        </w:numPr>
      </w:pPr>
      <w:r>
        <w:t xml:space="preserve">Attends </w:t>
      </w:r>
      <w:r w:rsidRPr="007F7679">
        <w:t>Fitness Center</w:t>
      </w:r>
      <w:r w:rsidRPr="00C16A6E">
        <w:rPr>
          <w:color w:val="FF0000"/>
        </w:rPr>
        <w:t xml:space="preserve"> </w:t>
      </w:r>
      <w:r w:rsidRPr="007F7679">
        <w:t xml:space="preserve">orientation </w:t>
      </w:r>
      <w:r>
        <w:t xml:space="preserve">with </w:t>
      </w:r>
      <w:r w:rsidR="004D02F0">
        <w:t xml:space="preserve">the </w:t>
      </w:r>
      <w:r>
        <w:t>Minor</w:t>
      </w:r>
    </w:p>
    <w:p w:rsidR="00FB3043" w:rsidRPr="00717FC5" w:rsidRDefault="00806DA9" w:rsidP="00250E0B">
      <w:pPr>
        <w:pStyle w:val="NoSpacing"/>
        <w:numPr>
          <w:ilvl w:val="0"/>
          <w:numId w:val="2"/>
        </w:numPr>
      </w:pPr>
      <w:r w:rsidRPr="00717FC5">
        <w:t>Sign</w:t>
      </w:r>
      <w:r w:rsidR="00250E0B">
        <w:t>s</w:t>
      </w:r>
      <w:r w:rsidRPr="00717FC5">
        <w:t xml:space="preserve"> the </w:t>
      </w:r>
      <w:r w:rsidR="00250E0B" w:rsidRPr="00250E0B">
        <w:rPr>
          <w:i/>
        </w:rPr>
        <w:t xml:space="preserve">FITNESS CENTER YOUTH </w:t>
      </w:r>
      <w:r w:rsidR="00250E0B">
        <w:t>card</w:t>
      </w:r>
    </w:p>
    <w:p w:rsidR="00806DA9" w:rsidRDefault="000D1319" w:rsidP="00460DC4">
      <w:pPr>
        <w:pStyle w:val="NoSpacing"/>
        <w:numPr>
          <w:ilvl w:val="0"/>
          <w:numId w:val="2"/>
        </w:numPr>
      </w:pPr>
      <w:r>
        <w:t>Ensure</w:t>
      </w:r>
      <w:r w:rsidR="00250E0B">
        <w:t>s</w:t>
      </w:r>
      <w:r>
        <w:t xml:space="preserve"> </w:t>
      </w:r>
      <w:r w:rsidR="007F7679">
        <w:t>Minor is</w:t>
      </w:r>
      <w:r w:rsidR="00806DA9">
        <w:t xml:space="preserve"> under </w:t>
      </w:r>
      <w:r w:rsidR="00190E0A">
        <w:t xml:space="preserve">their </w:t>
      </w:r>
      <w:r w:rsidR="00986C4A">
        <w:t>direct supervision</w:t>
      </w:r>
      <w:r w:rsidRPr="000D1319">
        <w:t xml:space="preserve"> </w:t>
      </w:r>
      <w:r>
        <w:t>whenever</w:t>
      </w:r>
      <w:r w:rsidR="007F7679">
        <w:t xml:space="preserve"> Minor</w:t>
      </w:r>
      <w:r w:rsidR="00460DC4">
        <w:t xml:space="preserve"> </w:t>
      </w:r>
      <w:r>
        <w:t xml:space="preserve">is </w:t>
      </w:r>
      <w:r w:rsidR="009762F6">
        <w:t>in</w:t>
      </w:r>
      <w:r>
        <w:t xml:space="preserve"> the facility</w:t>
      </w:r>
      <w:r w:rsidR="00701C2B">
        <w:t xml:space="preserve"> </w:t>
      </w:r>
      <w:r w:rsidR="00A829CB">
        <w:rPr>
          <w:rStyle w:val="FootnoteReference"/>
        </w:rPr>
        <w:footnoteReference w:id="2"/>
      </w:r>
    </w:p>
    <w:p w:rsidR="00986C4A" w:rsidRDefault="00986C4A" w:rsidP="00FB3043">
      <w:pPr>
        <w:pStyle w:val="NoSpacing"/>
      </w:pPr>
    </w:p>
    <w:p w:rsidR="000D6A7B" w:rsidRPr="00806DA9" w:rsidRDefault="000D6A7B" w:rsidP="00FB3043">
      <w:pPr>
        <w:pStyle w:val="NoSpacing"/>
      </w:pPr>
    </w:p>
    <w:p w:rsidR="00FB3043" w:rsidRPr="00460DC4" w:rsidRDefault="007F7679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MINOR/YOUTH</w:t>
      </w:r>
    </w:p>
    <w:p w:rsidR="000D1319" w:rsidRPr="00460DC4" w:rsidRDefault="000D1319" w:rsidP="00460D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60DC4">
        <w:rPr>
          <w:rFonts w:eastAsia="Times New Roman" w:cstheme="minorHAnsi"/>
        </w:rPr>
        <w:t>Show</w:t>
      </w:r>
      <w:r w:rsidR="00250E0B">
        <w:rPr>
          <w:rFonts w:eastAsia="Times New Roman" w:cstheme="minorHAnsi"/>
        </w:rPr>
        <w:t>s</w:t>
      </w:r>
      <w:r w:rsidRPr="00460DC4">
        <w:rPr>
          <w:rFonts w:eastAsia="Times New Roman" w:cstheme="minorHAnsi"/>
        </w:rPr>
        <w:t xml:space="preserve"> ID</w:t>
      </w:r>
    </w:p>
    <w:p w:rsidR="000D1319" w:rsidRPr="00460DC4" w:rsidRDefault="000D1319" w:rsidP="00460D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60DC4">
        <w:rPr>
          <w:rFonts w:eastAsia="Times New Roman" w:cstheme="minorHAnsi"/>
        </w:rPr>
        <w:t>Attend</w:t>
      </w:r>
      <w:r w:rsidR="00250E0B">
        <w:rPr>
          <w:rFonts w:eastAsia="Times New Roman" w:cstheme="minorHAnsi"/>
        </w:rPr>
        <w:t>s</w:t>
      </w:r>
      <w:r w:rsidRPr="00460DC4">
        <w:rPr>
          <w:rFonts w:eastAsia="Times New Roman" w:cstheme="minorHAnsi"/>
        </w:rPr>
        <w:t xml:space="preserve"> </w:t>
      </w:r>
      <w:r w:rsidR="00861C5B" w:rsidRPr="00B60A74">
        <w:rPr>
          <w:rFonts w:eastAsia="Times New Roman" w:cstheme="minorHAnsi"/>
        </w:rPr>
        <w:t>Fitness</w:t>
      </w:r>
      <w:r w:rsidR="00861C5B">
        <w:rPr>
          <w:rFonts w:eastAsia="Times New Roman" w:cstheme="minorHAnsi"/>
        </w:rPr>
        <w:t xml:space="preserve"> Center</w:t>
      </w:r>
      <w:r w:rsidR="00861C5B" w:rsidRPr="00C16A6E">
        <w:rPr>
          <w:rFonts w:eastAsia="Times New Roman" w:cstheme="minorHAnsi"/>
          <w:color w:val="FF0000"/>
        </w:rPr>
        <w:t xml:space="preserve"> </w:t>
      </w:r>
      <w:r w:rsidR="00232228" w:rsidRPr="00853F67">
        <w:rPr>
          <w:rFonts w:eastAsia="Times New Roman" w:cstheme="minorHAnsi"/>
        </w:rPr>
        <w:t xml:space="preserve">orientation </w:t>
      </w:r>
      <w:r w:rsidRPr="00460DC4">
        <w:rPr>
          <w:rFonts w:eastAsia="Times New Roman" w:cstheme="minorHAnsi"/>
        </w:rPr>
        <w:t xml:space="preserve">with </w:t>
      </w:r>
      <w:r w:rsidR="00190E0A">
        <w:rPr>
          <w:rFonts w:eastAsia="Times New Roman" w:cstheme="minorHAnsi"/>
        </w:rPr>
        <w:t xml:space="preserve">the </w:t>
      </w:r>
      <w:r w:rsidRPr="00460DC4">
        <w:rPr>
          <w:rFonts w:eastAsia="Times New Roman" w:cstheme="minorHAnsi"/>
        </w:rPr>
        <w:t>Parent</w:t>
      </w:r>
      <w:r w:rsidR="00190E0A">
        <w:rPr>
          <w:rFonts w:eastAsia="Times New Roman" w:cstheme="minorHAnsi"/>
        </w:rPr>
        <w:t xml:space="preserve"> (parent or g</w:t>
      </w:r>
      <w:r w:rsidRPr="00460DC4">
        <w:rPr>
          <w:rFonts w:eastAsia="Times New Roman" w:cstheme="minorHAnsi"/>
        </w:rPr>
        <w:t>uardian</w:t>
      </w:r>
      <w:r w:rsidR="00190E0A">
        <w:rPr>
          <w:rFonts w:eastAsia="Times New Roman" w:cstheme="minorHAnsi"/>
        </w:rPr>
        <w:t>)</w:t>
      </w:r>
    </w:p>
    <w:p w:rsidR="000D1319" w:rsidRDefault="00CD535F" w:rsidP="00460D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eastAsia="Times New Roman" w:cstheme="minorHAnsi"/>
        </w:rPr>
        <w:t>R</w:t>
      </w:r>
      <w:r w:rsidR="009762F6">
        <w:t>emain</w:t>
      </w:r>
      <w:r w:rsidR="00460DC4">
        <w:t>s</w:t>
      </w:r>
      <w:r w:rsidR="009762F6">
        <w:t xml:space="preserve"> </w:t>
      </w:r>
      <w:r w:rsidR="00190E0A">
        <w:t>under the Parent’s</w:t>
      </w:r>
      <w:r w:rsidR="000D1319">
        <w:t xml:space="preserve"> direct supervision</w:t>
      </w:r>
      <w:r w:rsidR="000D1319" w:rsidRPr="000D1319">
        <w:t xml:space="preserve"> </w:t>
      </w:r>
      <w:r w:rsidR="009762F6">
        <w:t>within</w:t>
      </w:r>
      <w:r w:rsidR="000D1319">
        <w:t xml:space="preserve"> the facility</w:t>
      </w:r>
    </w:p>
    <w:p w:rsidR="00861C5B" w:rsidRDefault="007F7679" w:rsidP="00250E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C</w:t>
      </w:r>
      <w:r w:rsidR="00861C5B">
        <w:t>arr</w:t>
      </w:r>
      <w:r w:rsidR="00250E0B">
        <w:t xml:space="preserve">ies the </w:t>
      </w:r>
      <w:r w:rsidR="00250E0B" w:rsidRPr="00BC3BF1">
        <w:rPr>
          <w:i/>
        </w:rPr>
        <w:t xml:space="preserve">FITNESS CENTER YOUTH </w:t>
      </w:r>
      <w:r w:rsidR="00861C5B">
        <w:t>card and present</w:t>
      </w:r>
      <w:r w:rsidR="00250E0B">
        <w:t>s</w:t>
      </w:r>
      <w:r w:rsidR="00861C5B">
        <w:t xml:space="preserve"> it </w:t>
      </w:r>
      <w:r w:rsidR="008D56E9">
        <w:t xml:space="preserve">to </w:t>
      </w:r>
      <w:r w:rsidR="00250E0B" w:rsidRPr="00B60A74">
        <w:rPr>
          <w:rFonts w:eastAsia="Times New Roman" w:cstheme="minorHAnsi"/>
        </w:rPr>
        <w:t>Fitness</w:t>
      </w:r>
      <w:r w:rsidR="00250E0B">
        <w:rPr>
          <w:rFonts w:eastAsia="Times New Roman" w:cstheme="minorHAnsi"/>
        </w:rPr>
        <w:t xml:space="preserve"> Center</w:t>
      </w:r>
      <w:r w:rsidR="00456446">
        <w:rPr>
          <w:rFonts w:eastAsia="Times New Roman" w:cstheme="minorHAnsi"/>
        </w:rPr>
        <w:t>/Gym</w:t>
      </w:r>
      <w:r w:rsidR="00250E0B" w:rsidRPr="00B60A74">
        <w:rPr>
          <w:rFonts w:eastAsia="Times New Roman" w:cstheme="minorHAnsi"/>
        </w:rPr>
        <w:t xml:space="preserve"> </w:t>
      </w:r>
      <w:r w:rsidR="008D56E9">
        <w:rPr>
          <w:rFonts w:eastAsia="Times New Roman" w:cstheme="minorHAnsi"/>
        </w:rPr>
        <w:t>employee(s)</w:t>
      </w:r>
      <w:r w:rsidR="00250E0B">
        <w:t xml:space="preserve"> </w:t>
      </w:r>
      <w:r w:rsidR="008D56E9">
        <w:t xml:space="preserve">upon entry </w:t>
      </w:r>
      <w:r w:rsidR="004D02F0">
        <w:t>and/</w:t>
      </w:r>
      <w:r w:rsidR="008D56E9">
        <w:t xml:space="preserve">or </w:t>
      </w:r>
      <w:r w:rsidR="00861C5B">
        <w:t xml:space="preserve">demand </w:t>
      </w:r>
    </w:p>
    <w:p w:rsidR="009762F6" w:rsidRDefault="009762F6" w:rsidP="00FB3043">
      <w:pPr>
        <w:autoSpaceDE w:val="0"/>
        <w:autoSpaceDN w:val="0"/>
        <w:adjustRightInd w:val="0"/>
        <w:spacing w:after="0" w:line="240" w:lineRule="auto"/>
      </w:pPr>
    </w:p>
    <w:p w:rsidR="000D6A7B" w:rsidRDefault="000D6A7B" w:rsidP="00FB3043">
      <w:pPr>
        <w:autoSpaceDE w:val="0"/>
        <w:autoSpaceDN w:val="0"/>
        <w:adjustRightInd w:val="0"/>
        <w:spacing w:after="0" w:line="240" w:lineRule="auto"/>
      </w:pPr>
    </w:p>
    <w:p w:rsidR="009762F6" w:rsidRPr="00460DC4" w:rsidRDefault="009762F6" w:rsidP="00FB3043">
      <w:pPr>
        <w:autoSpaceDE w:val="0"/>
        <w:autoSpaceDN w:val="0"/>
        <w:adjustRightInd w:val="0"/>
        <w:spacing w:after="0" w:line="240" w:lineRule="auto"/>
        <w:rPr>
          <w:b/>
        </w:rPr>
      </w:pPr>
      <w:r w:rsidRPr="00460DC4">
        <w:rPr>
          <w:b/>
        </w:rPr>
        <w:t>GYM EMPLOYEE</w:t>
      </w:r>
      <w:r w:rsidR="000A1A25">
        <w:rPr>
          <w:b/>
        </w:rPr>
        <w:t>/</w:t>
      </w:r>
      <w:r w:rsidR="000A1A25" w:rsidRPr="000A1A25">
        <w:rPr>
          <w:b/>
        </w:rPr>
        <w:t>CUSTOMER SERVICE REPRESENTATIVE</w:t>
      </w:r>
    </w:p>
    <w:p w:rsidR="009762F6" w:rsidRDefault="009762F6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Ensure all of the following are accomplished</w:t>
      </w:r>
      <w:r w:rsidR="007F7679">
        <w:rPr>
          <w:rFonts w:eastAsia="Times New Roman" w:cstheme="minorHAnsi"/>
        </w:rPr>
        <w:t>, i</w:t>
      </w:r>
      <w:r w:rsidR="00460DC4">
        <w:rPr>
          <w:rFonts w:eastAsia="Times New Roman" w:cstheme="minorHAnsi"/>
        </w:rPr>
        <w:t>n order</w:t>
      </w:r>
      <w:r>
        <w:rPr>
          <w:rFonts w:eastAsia="Times New Roman" w:cstheme="minorHAnsi"/>
        </w:rPr>
        <w:t>:</w:t>
      </w:r>
    </w:p>
    <w:p w:rsidR="009762F6" w:rsidRPr="00B60A74" w:rsidRDefault="009762F6" w:rsidP="00B60A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B60A74">
        <w:rPr>
          <w:rFonts w:eastAsia="Times New Roman" w:cstheme="minorHAnsi"/>
        </w:rPr>
        <w:t>Parent</w:t>
      </w:r>
      <w:r w:rsidR="00EB71D2">
        <w:rPr>
          <w:rFonts w:eastAsia="Times New Roman" w:cstheme="minorHAnsi"/>
        </w:rPr>
        <w:t xml:space="preserve"> </w:t>
      </w:r>
      <w:r w:rsidRPr="00B60A74">
        <w:rPr>
          <w:rFonts w:eastAsia="Times New Roman" w:cstheme="minorHAnsi"/>
        </w:rPr>
        <w:t>shows ID</w:t>
      </w:r>
    </w:p>
    <w:p w:rsidR="009762F6" w:rsidRPr="00B60A74" w:rsidRDefault="007F7679" w:rsidP="00B60A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Minor/</w:t>
      </w:r>
      <w:r w:rsidR="009762F6" w:rsidRPr="00B60A74">
        <w:rPr>
          <w:rFonts w:eastAsia="Times New Roman" w:cstheme="minorHAnsi"/>
        </w:rPr>
        <w:t>Youth shows ID</w:t>
      </w:r>
    </w:p>
    <w:p w:rsidR="009762F6" w:rsidRPr="00B60A74" w:rsidRDefault="007F7679" w:rsidP="00B60A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Parent/Guardian completes </w:t>
      </w:r>
      <w:r w:rsidR="009762F6" w:rsidRPr="00B60A74">
        <w:rPr>
          <w:rFonts w:eastAsia="Times New Roman" w:cstheme="minorHAnsi"/>
          <w:i/>
        </w:rPr>
        <w:t>Parental/Guardian Consent and Liability Waiver</w:t>
      </w:r>
      <w:r w:rsidR="009762F6" w:rsidRPr="00B60A74">
        <w:rPr>
          <w:rFonts w:eastAsia="Times New Roman" w:cstheme="minorHAnsi"/>
        </w:rPr>
        <w:t xml:space="preserve"> </w:t>
      </w:r>
    </w:p>
    <w:p w:rsidR="00EB71D2" w:rsidRPr="007F7679" w:rsidRDefault="007F7679" w:rsidP="000536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Gym Employee c</w:t>
      </w:r>
      <w:r w:rsidR="00B60A74" w:rsidRPr="00B60A74">
        <w:rPr>
          <w:rFonts w:eastAsia="Times New Roman" w:cstheme="minorHAnsi"/>
        </w:rPr>
        <w:t>onduct</w:t>
      </w:r>
      <w:r>
        <w:rPr>
          <w:rFonts w:eastAsia="Times New Roman" w:cstheme="minorHAnsi"/>
        </w:rPr>
        <w:t>s</w:t>
      </w:r>
      <w:r w:rsidR="00B60A74" w:rsidRPr="00B60A74">
        <w:rPr>
          <w:rFonts w:eastAsia="Times New Roman" w:cstheme="minorHAnsi"/>
        </w:rPr>
        <w:t xml:space="preserve"> </w:t>
      </w:r>
      <w:r w:rsidR="00DC6E86" w:rsidRPr="00B60A74">
        <w:rPr>
          <w:rFonts w:eastAsia="Times New Roman" w:cstheme="minorHAnsi"/>
        </w:rPr>
        <w:t>Fitness</w:t>
      </w:r>
      <w:r w:rsidR="00DC6E86">
        <w:rPr>
          <w:rFonts w:eastAsia="Times New Roman" w:cstheme="minorHAnsi"/>
        </w:rPr>
        <w:t xml:space="preserve"> Center</w:t>
      </w:r>
      <w:r w:rsidR="009762F6" w:rsidRPr="00C16A6E">
        <w:rPr>
          <w:rFonts w:eastAsia="Times New Roman" w:cstheme="minorHAnsi"/>
          <w:color w:val="FF0000"/>
        </w:rPr>
        <w:t xml:space="preserve"> </w:t>
      </w:r>
      <w:r w:rsidR="00232228" w:rsidRPr="00853F67">
        <w:rPr>
          <w:rFonts w:eastAsia="Times New Roman" w:cstheme="minorHAnsi"/>
        </w:rPr>
        <w:t xml:space="preserve">orientation </w:t>
      </w:r>
      <w:r w:rsidR="009762F6" w:rsidRPr="00B60A74">
        <w:rPr>
          <w:rFonts w:eastAsia="Times New Roman" w:cstheme="minorHAnsi"/>
        </w:rPr>
        <w:t>with</w:t>
      </w:r>
      <w:r w:rsidR="00190E0A">
        <w:rPr>
          <w:rFonts w:eastAsia="Times New Roman" w:cstheme="minorHAnsi"/>
        </w:rPr>
        <w:t xml:space="preserve"> the</w:t>
      </w:r>
      <w:r w:rsidR="009762F6" w:rsidRPr="00B60A74">
        <w:rPr>
          <w:rFonts w:eastAsia="Times New Roman" w:cstheme="minorHAnsi"/>
        </w:rPr>
        <w:t xml:space="preserve"> Parent </w:t>
      </w:r>
      <w:r w:rsidR="00B60A74" w:rsidRPr="00B60A74">
        <w:rPr>
          <w:rFonts w:eastAsia="Times New Roman" w:cstheme="minorHAnsi"/>
        </w:rPr>
        <w:t xml:space="preserve">and Youth, </w:t>
      </w:r>
      <w:r w:rsidR="00183576">
        <w:rPr>
          <w:rFonts w:eastAsia="Times New Roman" w:cstheme="minorHAnsi"/>
        </w:rPr>
        <w:t xml:space="preserve">using </w:t>
      </w:r>
      <w:r w:rsidR="00B60A74" w:rsidRPr="00B60A74">
        <w:rPr>
          <w:rFonts w:eastAsia="Times New Roman" w:cstheme="minorHAnsi"/>
        </w:rPr>
        <w:t xml:space="preserve">a standardized, written check-list </w:t>
      </w:r>
      <w:r w:rsidR="0088284B">
        <w:rPr>
          <w:rFonts w:eastAsia="Times New Roman" w:cstheme="minorHAnsi"/>
        </w:rPr>
        <w:t>specific</w:t>
      </w:r>
      <w:r w:rsidR="00183576">
        <w:rPr>
          <w:rFonts w:eastAsia="Times New Roman" w:cstheme="minorHAnsi"/>
        </w:rPr>
        <w:t xml:space="preserve"> to</w:t>
      </w:r>
      <w:r w:rsidR="0088284B">
        <w:rPr>
          <w:rFonts w:eastAsia="Times New Roman" w:cstheme="minorHAnsi"/>
        </w:rPr>
        <w:t xml:space="preserve"> the Fitness Center</w:t>
      </w:r>
      <w:r>
        <w:rPr>
          <w:rFonts w:eastAsia="Times New Roman" w:cstheme="minorHAnsi"/>
        </w:rPr>
        <w:t xml:space="preserve">, which </w:t>
      </w:r>
      <w:r w:rsidR="00EB71D2" w:rsidRPr="007F7679">
        <w:rPr>
          <w:rFonts w:eastAsia="Times New Roman" w:cstheme="minorHAnsi"/>
        </w:rPr>
        <w:t>includes</w:t>
      </w:r>
      <w:r w:rsidR="00701C2B" w:rsidRPr="007F7679">
        <w:rPr>
          <w:rFonts w:eastAsia="Times New Roman" w:cstheme="minorHAnsi"/>
        </w:rPr>
        <w:t xml:space="preserve">: </w:t>
      </w:r>
      <w:r w:rsidR="00EB71D2">
        <w:rPr>
          <w:rStyle w:val="FootnoteReference"/>
          <w:rFonts w:eastAsia="Times New Roman" w:cstheme="minorHAnsi"/>
        </w:rPr>
        <w:footnoteReference w:id="3"/>
      </w:r>
    </w:p>
    <w:p w:rsidR="00EB71D2" w:rsidRDefault="00EB71D2" w:rsidP="00EB71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Rules</w:t>
      </w:r>
    </w:p>
    <w:p w:rsidR="00EB71D2" w:rsidRDefault="00EB71D2" w:rsidP="00EB71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Safety guidelines</w:t>
      </w:r>
    </w:p>
    <w:p w:rsidR="00EB71D2" w:rsidRDefault="00EB71D2" w:rsidP="00EB71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Proper use of equipment</w:t>
      </w:r>
    </w:p>
    <w:p w:rsidR="00EB71D2" w:rsidRPr="00EB71D2" w:rsidRDefault="00EB71D2" w:rsidP="00EB71D2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Fitness assessment opportunities</w:t>
      </w:r>
    </w:p>
    <w:p w:rsidR="009762F6" w:rsidRDefault="00183576" w:rsidP="00B60A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B60A74" w:rsidRPr="00B60A74">
        <w:rPr>
          <w:rFonts w:eastAsia="Times New Roman" w:cstheme="minorHAnsi"/>
        </w:rPr>
        <w:t>Parent</w:t>
      </w:r>
      <w:r w:rsidR="001F1057">
        <w:rPr>
          <w:rFonts w:eastAsia="Times New Roman" w:cstheme="minorHAnsi"/>
        </w:rPr>
        <w:t>/Guardian</w:t>
      </w:r>
      <w:r w:rsidR="00B60A74" w:rsidRPr="00B60A74">
        <w:rPr>
          <w:rFonts w:eastAsia="Times New Roman" w:cstheme="minorHAnsi"/>
        </w:rPr>
        <w:t xml:space="preserve"> and Gym Employee</w:t>
      </w:r>
      <w:r w:rsidR="0083230F">
        <w:rPr>
          <w:rFonts w:eastAsia="Times New Roman" w:cstheme="minorHAnsi"/>
        </w:rPr>
        <w:t xml:space="preserve"> sign and date the orientation checklist</w:t>
      </w:r>
    </w:p>
    <w:p w:rsidR="00B60A74" w:rsidRDefault="00460DC4" w:rsidP="008D56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</w:t>
      </w:r>
      <w:r w:rsidR="001F1057">
        <w:rPr>
          <w:rFonts w:eastAsia="Times New Roman" w:cstheme="minorHAnsi"/>
        </w:rPr>
        <w:t xml:space="preserve"> Gym Employee completes the</w:t>
      </w:r>
      <w:r>
        <w:rPr>
          <w:rFonts w:eastAsia="Times New Roman" w:cstheme="minorHAnsi"/>
        </w:rPr>
        <w:t xml:space="preserve"> </w:t>
      </w:r>
      <w:r w:rsidR="008D56E9" w:rsidRPr="00BC3BF1">
        <w:rPr>
          <w:rFonts w:eastAsia="Times New Roman" w:cstheme="minorHAnsi"/>
          <w:i/>
        </w:rPr>
        <w:t xml:space="preserve">FITNESS CENTER YOUTH </w:t>
      </w:r>
      <w:r w:rsidR="008D56E9" w:rsidRPr="008D56E9">
        <w:rPr>
          <w:rFonts w:eastAsia="Times New Roman" w:cstheme="minorHAnsi"/>
        </w:rPr>
        <w:t xml:space="preserve">card </w:t>
      </w:r>
      <w:r>
        <w:rPr>
          <w:rFonts w:eastAsia="Times New Roman" w:cstheme="minorHAnsi"/>
        </w:rPr>
        <w:t>and give</w:t>
      </w:r>
      <w:r w:rsidR="001F1057">
        <w:rPr>
          <w:rFonts w:eastAsia="Times New Roman" w:cstheme="minorHAnsi"/>
        </w:rPr>
        <w:t>s the card</w:t>
      </w:r>
      <w:r>
        <w:rPr>
          <w:rFonts w:eastAsia="Times New Roman" w:cstheme="minorHAnsi"/>
        </w:rPr>
        <w:t xml:space="preserve"> to the Youth Fitness Center user</w:t>
      </w:r>
    </w:p>
    <w:p w:rsidR="001F1057" w:rsidRDefault="001F1057" w:rsidP="00190E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Parent/Guardian receives o</w:t>
      </w:r>
      <w:r w:rsidR="00190E0A" w:rsidRPr="00190E0A">
        <w:rPr>
          <w:rFonts w:eastAsia="Times New Roman" w:cstheme="minorHAnsi"/>
        </w:rPr>
        <w:t xml:space="preserve">ne </w:t>
      </w:r>
      <w:r w:rsidR="00183576" w:rsidRPr="00190E0A">
        <w:rPr>
          <w:rFonts w:eastAsia="Times New Roman" w:cstheme="minorHAnsi"/>
        </w:rPr>
        <w:t xml:space="preserve">copy of the </w:t>
      </w:r>
      <w:r w:rsidR="00B60A74" w:rsidRPr="00190E0A">
        <w:rPr>
          <w:rFonts w:eastAsia="Times New Roman" w:cstheme="minorHAnsi"/>
          <w:i/>
        </w:rPr>
        <w:t>Parental/Guardian Consent and Liability Waiver</w:t>
      </w:r>
      <w:r w:rsidR="00B60A74" w:rsidRPr="00190E0A">
        <w:rPr>
          <w:rFonts w:eastAsia="Times New Roman" w:cstheme="minorHAnsi"/>
        </w:rPr>
        <w:t xml:space="preserve"> and </w:t>
      </w:r>
      <w:r w:rsidR="00190E0A" w:rsidRPr="00190E0A">
        <w:rPr>
          <w:rFonts w:eastAsia="Times New Roman" w:cstheme="minorHAnsi"/>
        </w:rPr>
        <w:t>Fitness Center</w:t>
      </w:r>
      <w:r w:rsidR="00190E0A" w:rsidRPr="00C16A6E">
        <w:rPr>
          <w:rFonts w:eastAsia="Times New Roman" w:cstheme="minorHAnsi"/>
          <w:color w:val="FF0000"/>
        </w:rPr>
        <w:t xml:space="preserve"> </w:t>
      </w:r>
      <w:r w:rsidR="00EB71D2" w:rsidRPr="00190E0A">
        <w:rPr>
          <w:rFonts w:eastAsia="Times New Roman" w:cstheme="minorHAnsi"/>
        </w:rPr>
        <w:t>orientation</w:t>
      </w:r>
      <w:r w:rsidR="00B60A74" w:rsidRPr="00190E0A">
        <w:rPr>
          <w:rFonts w:eastAsia="Times New Roman" w:cstheme="minorHAnsi"/>
        </w:rPr>
        <w:t xml:space="preserve"> check</w:t>
      </w:r>
      <w:r w:rsidR="00EB71D2" w:rsidRPr="00190E0A">
        <w:rPr>
          <w:rFonts w:eastAsia="Times New Roman" w:cstheme="minorHAnsi"/>
        </w:rPr>
        <w:t>-</w:t>
      </w:r>
      <w:r w:rsidR="00B60A74" w:rsidRPr="00190E0A">
        <w:rPr>
          <w:rFonts w:eastAsia="Times New Roman" w:cstheme="minorHAnsi"/>
        </w:rPr>
        <w:t>list</w:t>
      </w:r>
    </w:p>
    <w:p w:rsidR="00B60A74" w:rsidRPr="00190E0A" w:rsidRDefault="001F1057" w:rsidP="00190E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Gym Employee files one copy </w:t>
      </w:r>
      <w:r w:rsidRPr="001F1057">
        <w:rPr>
          <w:rFonts w:eastAsia="Times New Roman" w:cstheme="minorHAnsi"/>
        </w:rPr>
        <w:t xml:space="preserve">of the </w:t>
      </w:r>
      <w:r w:rsidRPr="001F1057">
        <w:rPr>
          <w:rFonts w:eastAsia="Times New Roman" w:cstheme="minorHAnsi"/>
          <w:i/>
        </w:rPr>
        <w:t>Parental/Guardian Consent and Liability Waiver</w:t>
      </w:r>
      <w:r w:rsidRPr="001F1057">
        <w:rPr>
          <w:rFonts w:eastAsia="Times New Roman" w:cstheme="minorHAnsi"/>
        </w:rPr>
        <w:t xml:space="preserve"> and Fitness Center</w:t>
      </w:r>
      <w:r w:rsidRPr="00C16A6E">
        <w:rPr>
          <w:rFonts w:eastAsia="Times New Roman" w:cstheme="minorHAnsi"/>
          <w:color w:val="FF0000"/>
        </w:rPr>
        <w:t xml:space="preserve"> </w:t>
      </w:r>
      <w:r w:rsidRPr="001F1057">
        <w:rPr>
          <w:rFonts w:eastAsia="Times New Roman" w:cstheme="minorHAnsi"/>
        </w:rPr>
        <w:t>orientation check-list</w:t>
      </w:r>
      <w:r w:rsidR="000D2867">
        <w:rPr>
          <w:rFonts w:eastAsia="Times New Roman" w:cstheme="minorHAnsi"/>
        </w:rPr>
        <w:t xml:space="preserve"> </w:t>
      </w:r>
    </w:p>
    <w:p w:rsidR="009762F6" w:rsidRDefault="009762F6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460DC4" w:rsidRDefault="00460DC4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BB64D1" w:rsidRDefault="00BB64D1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BB64D1" w:rsidRDefault="00BB64D1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BB64D1" w:rsidRDefault="00BB64D1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BB64D1" w:rsidRDefault="00BB64D1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5C26D1" w:rsidRDefault="005C26D1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5C26D1" w:rsidRDefault="005C26D1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0D2867" w:rsidRDefault="000D2867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0D2867" w:rsidRDefault="000D2867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77E34" w:rsidRDefault="00D77E34" w:rsidP="00FB304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0D6A7B" w:rsidRDefault="000D6A7B" w:rsidP="000D6A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bookmarkStart w:id="0" w:name="_GoBack"/>
      <w:bookmarkEnd w:id="0"/>
    </w:p>
    <w:sectPr w:rsidR="000D6A7B" w:rsidSect="008F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6B" w:rsidRDefault="0067566B" w:rsidP="00B51C1F">
      <w:pPr>
        <w:spacing w:after="0" w:line="240" w:lineRule="auto"/>
      </w:pPr>
      <w:r>
        <w:separator/>
      </w:r>
    </w:p>
  </w:endnote>
  <w:endnote w:type="continuationSeparator" w:id="0">
    <w:p w:rsidR="0067566B" w:rsidRDefault="0067566B" w:rsidP="00B5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6B" w:rsidRDefault="0067566B" w:rsidP="00B51C1F">
      <w:pPr>
        <w:spacing w:after="0" w:line="240" w:lineRule="auto"/>
      </w:pPr>
      <w:r>
        <w:separator/>
      </w:r>
    </w:p>
  </w:footnote>
  <w:footnote w:type="continuationSeparator" w:id="0">
    <w:p w:rsidR="0067566B" w:rsidRDefault="0067566B" w:rsidP="00B51C1F">
      <w:pPr>
        <w:spacing w:after="0" w:line="240" w:lineRule="auto"/>
      </w:pPr>
      <w:r>
        <w:continuationSeparator/>
      </w:r>
    </w:p>
  </w:footnote>
  <w:footnote w:id="1">
    <w:p w:rsidR="00B51C1F" w:rsidRDefault="00B51C1F">
      <w:pPr>
        <w:pStyle w:val="FootnoteText"/>
      </w:pPr>
      <w:r w:rsidRPr="00D77E34">
        <w:rPr>
          <w:rStyle w:val="FootnoteReference"/>
          <w:sz w:val="24"/>
          <w:szCs w:val="24"/>
        </w:rPr>
        <w:footnoteRef/>
      </w:r>
      <w:r w:rsidRPr="00D77E34">
        <w:rPr>
          <w:sz w:val="24"/>
          <w:szCs w:val="24"/>
        </w:rPr>
        <w:t xml:space="preserve"> </w:t>
      </w:r>
      <w:r w:rsidR="00D77E34" w:rsidRPr="00D77E34">
        <w:rPr>
          <w:sz w:val="16"/>
          <w:szCs w:val="16"/>
        </w:rPr>
        <w:t xml:space="preserve">The </w:t>
      </w:r>
      <w:r w:rsidRPr="00D77E34">
        <w:rPr>
          <w:sz w:val="16"/>
          <w:szCs w:val="16"/>
        </w:rPr>
        <w:t>Privacy Act Statement</w:t>
      </w:r>
      <w:r w:rsidRPr="00B51C1F">
        <w:rPr>
          <w:sz w:val="16"/>
          <w:szCs w:val="16"/>
        </w:rPr>
        <w:t xml:space="preserve"> is on the reverse side of this form.</w:t>
      </w:r>
    </w:p>
  </w:footnote>
  <w:footnote w:id="2">
    <w:p w:rsidR="00A829CB" w:rsidRDefault="00A829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29CB">
        <w:rPr>
          <w:sz w:val="16"/>
          <w:szCs w:val="16"/>
        </w:rPr>
        <w:t>CNICINST 1710.3 Chapter 8, page 8, (11)</w:t>
      </w:r>
    </w:p>
  </w:footnote>
  <w:footnote w:id="3">
    <w:p w:rsidR="00EB71D2" w:rsidRDefault="00EB71D2" w:rsidP="00EB71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29CB">
        <w:rPr>
          <w:sz w:val="16"/>
          <w:szCs w:val="16"/>
        </w:rPr>
        <w:t>CNICINST 1710.3 Chapter 8, page 12, (14)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59BC"/>
    <w:multiLevelType w:val="hybridMultilevel"/>
    <w:tmpl w:val="B4DC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0A52"/>
    <w:multiLevelType w:val="hybridMultilevel"/>
    <w:tmpl w:val="2A4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A7E5F"/>
    <w:multiLevelType w:val="hybridMultilevel"/>
    <w:tmpl w:val="96B67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43"/>
    <w:rsid w:val="00053619"/>
    <w:rsid w:val="00064245"/>
    <w:rsid w:val="000A0F56"/>
    <w:rsid w:val="000A1A25"/>
    <w:rsid w:val="000A770F"/>
    <w:rsid w:val="000B07EA"/>
    <w:rsid w:val="000B458D"/>
    <w:rsid w:val="000D1319"/>
    <w:rsid w:val="000D24A0"/>
    <w:rsid w:val="000D2867"/>
    <w:rsid w:val="000D6A7B"/>
    <w:rsid w:val="00106BF7"/>
    <w:rsid w:val="00123003"/>
    <w:rsid w:val="00183576"/>
    <w:rsid w:val="00190E0A"/>
    <w:rsid w:val="0019244B"/>
    <w:rsid w:val="001A0D82"/>
    <w:rsid w:val="001C7BA8"/>
    <w:rsid w:val="001F1057"/>
    <w:rsid w:val="00232228"/>
    <w:rsid w:val="00250E0B"/>
    <w:rsid w:val="00262B1D"/>
    <w:rsid w:val="002718DE"/>
    <w:rsid w:val="00290861"/>
    <w:rsid w:val="002944C2"/>
    <w:rsid w:val="00296B85"/>
    <w:rsid w:val="002E3095"/>
    <w:rsid w:val="002F133D"/>
    <w:rsid w:val="002F2CF3"/>
    <w:rsid w:val="003147E0"/>
    <w:rsid w:val="003271B9"/>
    <w:rsid w:val="003362D2"/>
    <w:rsid w:val="00343EA3"/>
    <w:rsid w:val="003811FE"/>
    <w:rsid w:val="00394A84"/>
    <w:rsid w:val="003A26F8"/>
    <w:rsid w:val="003B4018"/>
    <w:rsid w:val="004450E6"/>
    <w:rsid w:val="0045521F"/>
    <w:rsid w:val="00456446"/>
    <w:rsid w:val="00460DC4"/>
    <w:rsid w:val="00464256"/>
    <w:rsid w:val="00473D2C"/>
    <w:rsid w:val="004A0456"/>
    <w:rsid w:val="004D02F0"/>
    <w:rsid w:val="00501A6A"/>
    <w:rsid w:val="005316A6"/>
    <w:rsid w:val="00533C32"/>
    <w:rsid w:val="00534904"/>
    <w:rsid w:val="005364B8"/>
    <w:rsid w:val="005508AF"/>
    <w:rsid w:val="00554926"/>
    <w:rsid w:val="00591BDE"/>
    <w:rsid w:val="005B2669"/>
    <w:rsid w:val="005C26D1"/>
    <w:rsid w:val="005D130A"/>
    <w:rsid w:val="005D2EF1"/>
    <w:rsid w:val="00632E4A"/>
    <w:rsid w:val="0067566B"/>
    <w:rsid w:val="00687EB9"/>
    <w:rsid w:val="006A135D"/>
    <w:rsid w:val="006A2363"/>
    <w:rsid w:val="006B6048"/>
    <w:rsid w:val="006E7760"/>
    <w:rsid w:val="00701C2B"/>
    <w:rsid w:val="0070289D"/>
    <w:rsid w:val="00717FC5"/>
    <w:rsid w:val="007270B8"/>
    <w:rsid w:val="00743186"/>
    <w:rsid w:val="007824EB"/>
    <w:rsid w:val="00791239"/>
    <w:rsid w:val="007A24A9"/>
    <w:rsid w:val="007C6DB3"/>
    <w:rsid w:val="007E346F"/>
    <w:rsid w:val="007E473F"/>
    <w:rsid w:val="007F2FF1"/>
    <w:rsid w:val="007F7679"/>
    <w:rsid w:val="00806DA9"/>
    <w:rsid w:val="0083230F"/>
    <w:rsid w:val="00835246"/>
    <w:rsid w:val="00847A57"/>
    <w:rsid w:val="00853F67"/>
    <w:rsid w:val="00861C5B"/>
    <w:rsid w:val="0088284B"/>
    <w:rsid w:val="008D56E9"/>
    <w:rsid w:val="008E4E52"/>
    <w:rsid w:val="008F0905"/>
    <w:rsid w:val="008F141B"/>
    <w:rsid w:val="008F5921"/>
    <w:rsid w:val="009066C3"/>
    <w:rsid w:val="009168D9"/>
    <w:rsid w:val="00924506"/>
    <w:rsid w:val="00942D9C"/>
    <w:rsid w:val="009762F6"/>
    <w:rsid w:val="00977321"/>
    <w:rsid w:val="00986C4A"/>
    <w:rsid w:val="009A6A84"/>
    <w:rsid w:val="009B1400"/>
    <w:rsid w:val="009E0731"/>
    <w:rsid w:val="00A03EDB"/>
    <w:rsid w:val="00A17DD1"/>
    <w:rsid w:val="00A22F72"/>
    <w:rsid w:val="00A773B0"/>
    <w:rsid w:val="00A829CB"/>
    <w:rsid w:val="00AA43B7"/>
    <w:rsid w:val="00AE0969"/>
    <w:rsid w:val="00AE5504"/>
    <w:rsid w:val="00B0574E"/>
    <w:rsid w:val="00B13076"/>
    <w:rsid w:val="00B51C1F"/>
    <w:rsid w:val="00B570FD"/>
    <w:rsid w:val="00B60A74"/>
    <w:rsid w:val="00B66FC2"/>
    <w:rsid w:val="00BA245F"/>
    <w:rsid w:val="00BB64D1"/>
    <w:rsid w:val="00BC3BF1"/>
    <w:rsid w:val="00BE3249"/>
    <w:rsid w:val="00C15A98"/>
    <w:rsid w:val="00C16A6E"/>
    <w:rsid w:val="00C30043"/>
    <w:rsid w:val="00C41539"/>
    <w:rsid w:val="00C46557"/>
    <w:rsid w:val="00C55C2A"/>
    <w:rsid w:val="00C852CF"/>
    <w:rsid w:val="00C87281"/>
    <w:rsid w:val="00CB2A2B"/>
    <w:rsid w:val="00CC319F"/>
    <w:rsid w:val="00CD535F"/>
    <w:rsid w:val="00CE4522"/>
    <w:rsid w:val="00CF47A6"/>
    <w:rsid w:val="00D0245C"/>
    <w:rsid w:val="00D45FFF"/>
    <w:rsid w:val="00D46ABC"/>
    <w:rsid w:val="00D47BFF"/>
    <w:rsid w:val="00D70B31"/>
    <w:rsid w:val="00D77E34"/>
    <w:rsid w:val="00DB0C72"/>
    <w:rsid w:val="00DC6E86"/>
    <w:rsid w:val="00DF4364"/>
    <w:rsid w:val="00E11B2E"/>
    <w:rsid w:val="00E478A0"/>
    <w:rsid w:val="00E64252"/>
    <w:rsid w:val="00E86082"/>
    <w:rsid w:val="00EB71D2"/>
    <w:rsid w:val="00ED3AE2"/>
    <w:rsid w:val="00ED4878"/>
    <w:rsid w:val="00ED5F29"/>
    <w:rsid w:val="00EF1BF0"/>
    <w:rsid w:val="00EF2A69"/>
    <w:rsid w:val="00F20C38"/>
    <w:rsid w:val="00F2659E"/>
    <w:rsid w:val="00F77695"/>
    <w:rsid w:val="00F84ABE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043"/>
    <w:pPr>
      <w:spacing w:after="0" w:line="240" w:lineRule="auto"/>
    </w:pPr>
  </w:style>
  <w:style w:type="table" w:styleId="TableGrid">
    <w:name w:val="Table Grid"/>
    <w:basedOn w:val="TableNormal"/>
    <w:uiPriority w:val="59"/>
    <w:rsid w:val="00F2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A7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51C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1C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1C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1C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C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1C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05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043"/>
    <w:pPr>
      <w:spacing w:after="0" w:line="240" w:lineRule="auto"/>
    </w:pPr>
  </w:style>
  <w:style w:type="table" w:styleId="TableGrid">
    <w:name w:val="Table Grid"/>
    <w:basedOn w:val="TableNormal"/>
    <w:uiPriority w:val="59"/>
    <w:rsid w:val="00F2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A7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51C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1C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1C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1C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C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1C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50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1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3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2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EA7B-EBA5-4C21-A94D-37E2EA32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Dunning</dc:creator>
  <cp:lastModifiedBy>Amy Jetson</cp:lastModifiedBy>
  <cp:revision>6</cp:revision>
  <cp:lastPrinted>2017-05-24T15:42:00Z</cp:lastPrinted>
  <dcterms:created xsi:type="dcterms:W3CDTF">2017-06-14T21:28:00Z</dcterms:created>
  <dcterms:modified xsi:type="dcterms:W3CDTF">2018-02-06T01:49:00Z</dcterms:modified>
</cp:coreProperties>
</file>